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DB7" w14:textId="77777777" w:rsidR="00F914C0" w:rsidRPr="0057287C" w:rsidRDefault="00F914C0" w:rsidP="00E1471B">
      <w:pPr>
        <w:spacing w:after="0" w:line="240" w:lineRule="auto"/>
        <w:jc w:val="center"/>
        <w:rPr>
          <w:rFonts w:ascii="Aptos Narrow" w:hAnsi="Aptos Narrow" w:cs="Arial"/>
          <w:b/>
          <w:bCs/>
          <w:u w:val="single"/>
        </w:rPr>
      </w:pPr>
    </w:p>
    <w:p w14:paraId="1A6F96D9" w14:textId="77777777" w:rsidR="00F914C0" w:rsidRPr="0057287C" w:rsidRDefault="00F914C0" w:rsidP="0057287C">
      <w:pPr>
        <w:pBdr>
          <w:bottom w:val="single" w:sz="4" w:space="1" w:color="auto"/>
        </w:pBdr>
        <w:spacing w:after="0" w:line="240" w:lineRule="auto"/>
        <w:jc w:val="center"/>
        <w:rPr>
          <w:rFonts w:ascii="Aptos Narrow" w:hAnsi="Aptos Narrow" w:cs="Arial"/>
          <w:b/>
          <w:bCs/>
        </w:rPr>
      </w:pPr>
    </w:p>
    <w:p w14:paraId="62DC21C7" w14:textId="07887EA8" w:rsidR="00E1471B" w:rsidRPr="0057287C" w:rsidRDefault="00E1471B" w:rsidP="0057287C">
      <w:pPr>
        <w:pBdr>
          <w:bottom w:val="single" w:sz="4" w:space="1" w:color="auto"/>
        </w:pBdr>
        <w:spacing w:after="0" w:line="240" w:lineRule="auto"/>
        <w:jc w:val="center"/>
        <w:rPr>
          <w:rFonts w:ascii="Aptos Narrow" w:hAnsi="Aptos Narrow" w:cs="Arial"/>
          <w:b/>
          <w:bCs/>
        </w:rPr>
      </w:pPr>
      <w:r w:rsidRPr="0057287C">
        <w:rPr>
          <w:rFonts w:ascii="Aptos Narrow" w:hAnsi="Aptos Narrow" w:cs="Arial"/>
          <w:b/>
          <w:bCs/>
        </w:rPr>
        <w:t>CERTIFICADO</w:t>
      </w:r>
      <w:r w:rsidR="00BE32F7" w:rsidRPr="0057287C">
        <w:rPr>
          <w:rFonts w:ascii="Aptos Narrow" w:hAnsi="Aptos Narrow" w:cs="Arial"/>
          <w:b/>
          <w:bCs/>
        </w:rPr>
        <w:t xml:space="preserve"> NO IMPUTACIÓN</w:t>
      </w:r>
      <w:r w:rsidRPr="0057287C">
        <w:rPr>
          <w:rFonts w:ascii="Aptos Narrow" w:hAnsi="Aptos Narrow" w:cs="Arial"/>
          <w:b/>
          <w:bCs/>
        </w:rPr>
        <w:t xml:space="preserve"> </w:t>
      </w:r>
      <w:r w:rsidR="00492A4E" w:rsidRPr="0057287C">
        <w:rPr>
          <w:rFonts w:ascii="Aptos Narrow" w:hAnsi="Aptos Narrow" w:cs="Arial"/>
          <w:b/>
          <w:bCs/>
        </w:rPr>
        <w:t>COSTES INDIRECTOS</w:t>
      </w:r>
    </w:p>
    <w:p w14:paraId="4415A365" w14:textId="77777777" w:rsidR="00534DAB" w:rsidRPr="0057287C" w:rsidRDefault="00534DAB" w:rsidP="002F5CD2">
      <w:pPr>
        <w:spacing w:after="0" w:line="240" w:lineRule="auto"/>
        <w:rPr>
          <w:rFonts w:ascii="Aptos Narrow" w:hAnsi="Aptos Narrow" w:cs="Arial"/>
          <w:color w:val="FF0000"/>
        </w:rPr>
      </w:pPr>
    </w:p>
    <w:p w14:paraId="6C83910C" w14:textId="77777777" w:rsidR="0057287C" w:rsidRPr="0057287C" w:rsidRDefault="0057287C" w:rsidP="0057287C">
      <w:pPr>
        <w:spacing w:line="240" w:lineRule="auto"/>
        <w:jc w:val="both"/>
        <w:rPr>
          <w:rFonts w:ascii="Aptos Narrow" w:hAnsi="Aptos Narrow" w:cstheme="minorHAnsi"/>
          <w:color w:val="FF0000"/>
        </w:rPr>
      </w:pPr>
    </w:p>
    <w:p w14:paraId="0E605D3E" w14:textId="77F6370F" w:rsidR="0057287C" w:rsidRPr="00952E0D" w:rsidRDefault="0057287C" w:rsidP="0057287C">
      <w:pPr>
        <w:spacing w:line="240" w:lineRule="auto"/>
        <w:jc w:val="both"/>
        <w:rPr>
          <w:rFonts w:ascii="Aptos Narrow" w:hAnsi="Aptos Narrow" w:cstheme="minorHAnsi"/>
          <w:b/>
          <w:bCs/>
        </w:rPr>
      </w:pPr>
      <w:r w:rsidRPr="0057287C">
        <w:rPr>
          <w:rFonts w:ascii="Aptos Narrow" w:hAnsi="Aptos Narrow" w:cstheme="minorHAnsi"/>
        </w:rPr>
        <w:t>D./Dña.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_____________  representante legal de la entidad ASPAYM _______________ con CIF: ___________ con la subvención concedida por el Ministerio de Derechos Sociales</w:t>
      </w:r>
      <w:r w:rsidR="0096539B">
        <w:rPr>
          <w:rFonts w:ascii="Aptos Narrow" w:hAnsi="Aptos Narrow" w:cstheme="minorHAnsi"/>
        </w:rPr>
        <w:t xml:space="preserve">, Consumo </w:t>
      </w:r>
      <w:r w:rsidRPr="0057287C">
        <w:rPr>
          <w:rFonts w:ascii="Aptos Narrow" w:hAnsi="Aptos Narrow" w:cstheme="minorHAnsi"/>
        </w:rPr>
        <w:t>y Agenda 2030 con cargo a la Convocatoria 0.7</w:t>
      </w:r>
      <w:r w:rsidR="00952E0D">
        <w:rPr>
          <w:rFonts w:ascii="Aptos Narrow" w:hAnsi="Aptos Narrow" w:cstheme="minorHAnsi"/>
        </w:rPr>
        <w:t xml:space="preserve"> con número de expediente </w:t>
      </w:r>
      <w:r w:rsidR="00952E0D" w:rsidRPr="00952E0D">
        <w:rPr>
          <w:rFonts w:ascii="Aptos Narrow" w:hAnsi="Aptos Narrow" w:cstheme="minorHAnsi"/>
          <w:b/>
          <w:bCs/>
        </w:rPr>
        <w:t>E129_24</w:t>
      </w:r>
      <w:r w:rsidR="00F405DA">
        <w:rPr>
          <w:rFonts w:ascii="Aptos Narrow" w:hAnsi="Aptos Narrow" w:cstheme="minorHAnsi"/>
          <w:b/>
          <w:bCs/>
        </w:rPr>
        <w:t>.</w:t>
      </w:r>
    </w:p>
    <w:p w14:paraId="5B059B3A" w14:textId="77777777" w:rsidR="003C6AF8" w:rsidRPr="0057287C" w:rsidRDefault="003C6AF8" w:rsidP="002F5CD2">
      <w:pPr>
        <w:spacing w:after="0" w:line="240" w:lineRule="auto"/>
        <w:jc w:val="both"/>
        <w:rPr>
          <w:rFonts w:ascii="Aptos Narrow" w:hAnsi="Aptos Narrow" w:cs="Arial"/>
        </w:rPr>
      </w:pPr>
    </w:p>
    <w:p w14:paraId="2455D91E" w14:textId="77777777" w:rsidR="00B20E98" w:rsidRPr="0057287C" w:rsidRDefault="00B20E98" w:rsidP="002F5CD2">
      <w:pPr>
        <w:spacing w:after="0" w:line="240" w:lineRule="auto"/>
        <w:jc w:val="both"/>
        <w:rPr>
          <w:rFonts w:ascii="Aptos Narrow" w:hAnsi="Aptos Narrow" w:cs="Arial"/>
        </w:rPr>
      </w:pPr>
    </w:p>
    <w:p w14:paraId="0C7724E6" w14:textId="1A7F82B4" w:rsidR="00307B5D" w:rsidRPr="0057287C" w:rsidRDefault="00B74255" w:rsidP="002F5CD2">
      <w:pPr>
        <w:spacing w:after="0" w:line="240" w:lineRule="auto"/>
        <w:rPr>
          <w:rFonts w:ascii="Aptos Narrow" w:hAnsi="Aptos Narrow" w:cs="Arial"/>
          <w:b/>
          <w:bCs/>
        </w:rPr>
      </w:pPr>
      <w:r w:rsidRPr="0057287C">
        <w:rPr>
          <w:rFonts w:ascii="Aptos Narrow" w:hAnsi="Aptos Narrow" w:cs="Arial"/>
          <w:b/>
          <w:bCs/>
        </w:rPr>
        <w:t>CERTIFICA</w:t>
      </w:r>
      <w:r w:rsidR="00307B5D" w:rsidRPr="0057287C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57287C" w:rsidRDefault="00307B5D" w:rsidP="002F5CD2">
      <w:pPr>
        <w:spacing w:after="0" w:line="240" w:lineRule="auto"/>
        <w:rPr>
          <w:rFonts w:ascii="Aptos Narrow" w:hAnsi="Aptos Narrow" w:cs="Arial"/>
        </w:rPr>
      </w:pPr>
    </w:p>
    <w:p w14:paraId="6A81D28E" w14:textId="77777777" w:rsidR="0057287C" w:rsidRDefault="00492A4E" w:rsidP="00ED7ED5">
      <w:pPr>
        <w:spacing w:after="0" w:line="240" w:lineRule="auto"/>
        <w:jc w:val="both"/>
        <w:rPr>
          <w:rFonts w:ascii="Aptos Narrow" w:hAnsi="Aptos Narrow" w:cs="Arial"/>
        </w:rPr>
      </w:pPr>
      <w:r w:rsidRPr="0057287C">
        <w:rPr>
          <w:rFonts w:ascii="Aptos Narrow" w:hAnsi="Aptos Narrow" w:cs="Arial"/>
        </w:rPr>
        <w:t>Que esta entidad</w:t>
      </w:r>
      <w:r w:rsidR="0057287C">
        <w:rPr>
          <w:rFonts w:ascii="Aptos Narrow" w:hAnsi="Aptos Narrow" w:cs="Arial"/>
        </w:rPr>
        <w:t>:</w:t>
      </w:r>
    </w:p>
    <w:p w14:paraId="54B50EA5" w14:textId="58522B1B" w:rsidR="0057287C" w:rsidRDefault="00F405DA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67484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7C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7287C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7287C" w:rsidRPr="00691FF9">
        <w:rPr>
          <w:rFonts w:ascii="Aptos Narrow" w:eastAsia="Times New Roman" w:hAnsi="Aptos Narrow" w:cs="Arial"/>
          <w:b/>
          <w:bCs/>
          <w:lang w:val="es-ES_tradnl" w:eastAsia="es-ES"/>
        </w:rPr>
        <w:t>No ha imputado</w:t>
      </w:r>
      <w:r w:rsidR="0057287C">
        <w:rPr>
          <w:rFonts w:ascii="Aptos Narrow" w:eastAsia="Times New Roman" w:hAnsi="Aptos Narrow" w:cs="Arial"/>
          <w:lang w:val="es-ES_tradnl" w:eastAsia="es-ES"/>
        </w:rPr>
        <w:t xml:space="preserve"> costes indirectos </w:t>
      </w:r>
    </w:p>
    <w:p w14:paraId="2B48F24D" w14:textId="1F7BE6EA" w:rsidR="0057287C" w:rsidRPr="0057287C" w:rsidRDefault="00F405DA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160572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7C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7287C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691FF9" w:rsidRPr="00691FF9">
        <w:rPr>
          <w:rFonts w:ascii="Aptos Narrow" w:eastAsia="Times New Roman" w:hAnsi="Aptos Narrow" w:cs="Arial"/>
          <w:b/>
          <w:bCs/>
          <w:lang w:val="es-ES_tradnl" w:eastAsia="es-ES"/>
        </w:rPr>
        <w:t>Si ha imputado</w:t>
      </w:r>
      <w:r w:rsidR="00691FF9">
        <w:rPr>
          <w:rFonts w:ascii="Aptos Narrow" w:eastAsia="Times New Roman" w:hAnsi="Aptos Narrow" w:cs="Arial"/>
          <w:lang w:val="es-ES_tradnl" w:eastAsia="es-ES"/>
        </w:rPr>
        <w:t xml:space="preserve"> costes indirectos</w:t>
      </w:r>
    </w:p>
    <w:p w14:paraId="2E460B1E" w14:textId="77777777" w:rsidR="0057287C" w:rsidRPr="0057287C" w:rsidRDefault="0057287C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0805F56B" w14:textId="3175D2CE" w:rsidR="002F5CD2" w:rsidRPr="0057287C" w:rsidRDefault="00691FF9" w:rsidP="002F5CD2">
      <w:pPr>
        <w:spacing w:after="0" w:line="240" w:lineRule="auto"/>
        <w:jc w:val="both"/>
        <w:rPr>
          <w:rFonts w:ascii="Aptos Narrow" w:hAnsi="Aptos Narrow" w:cs="Arial"/>
          <w:i/>
          <w:iCs/>
          <w:color w:val="FF0000"/>
        </w:rPr>
      </w:pPr>
      <w:r w:rsidRPr="0057287C">
        <w:rPr>
          <w:rFonts w:ascii="Aptos Narrow" w:hAnsi="Aptos Narrow" w:cs="Arial"/>
        </w:rPr>
        <w:t>en la ejecución de los siguientes programas:</w:t>
      </w:r>
    </w:p>
    <w:p w14:paraId="26B1D0A6" w14:textId="2216BE95" w:rsidR="009428EA" w:rsidRPr="0005232D" w:rsidRDefault="00F405DA" w:rsidP="009428EA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EA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9428EA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  <w:r w:rsidR="0096539B">
        <w:rPr>
          <w:rFonts w:ascii="Aptos Narrow" w:eastAsia="Times New Roman" w:hAnsi="Aptos Narrow" w:cs="Arial"/>
          <w:lang w:val="es-ES_tradnl" w:eastAsia="es-ES"/>
        </w:rPr>
        <w:t>.</w:t>
      </w:r>
    </w:p>
    <w:p w14:paraId="0E9E4594" w14:textId="5D9A2A3A" w:rsidR="009428EA" w:rsidRPr="0005232D" w:rsidRDefault="00F405DA" w:rsidP="009428EA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EA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9428EA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  <w:r w:rsidR="0096539B">
        <w:rPr>
          <w:rFonts w:ascii="Aptos Narrow" w:eastAsia="Times New Roman" w:hAnsi="Aptos Narrow" w:cs="Arial"/>
          <w:lang w:val="es-ES_tradnl" w:eastAsia="es-ES"/>
        </w:rPr>
        <w:t>.</w:t>
      </w:r>
    </w:p>
    <w:p w14:paraId="68DFE700" w14:textId="77777777" w:rsidR="009428EA" w:rsidRPr="0005232D" w:rsidRDefault="00F405DA" w:rsidP="009428EA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EA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9428EA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9428EA">
        <w:rPr>
          <w:rFonts w:ascii="Aptos Narrow" w:eastAsia="Times New Roman" w:hAnsi="Aptos Narrow" w:cs="Arial"/>
          <w:lang w:val="es-ES_tradnl" w:eastAsia="es-ES"/>
        </w:rPr>
        <w:t>: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9428EA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9428EA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0ADD997" w14:textId="097D2C3C" w:rsidR="009428EA" w:rsidRPr="0005232D" w:rsidRDefault="00F405DA" w:rsidP="009428EA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EA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9428EA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9428EA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9428EA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9428EA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 w:rsidR="0096539B">
        <w:rPr>
          <w:rFonts w:ascii="Aptos Narrow" w:eastAsia="Times New Roman" w:hAnsi="Aptos Narrow" w:cs="Arial"/>
          <w:lang w:val="es-ES_tradnl" w:eastAsia="es-ES"/>
        </w:rPr>
        <w:t>.</w:t>
      </w:r>
    </w:p>
    <w:p w14:paraId="588179F4" w14:textId="32372B19" w:rsidR="009428EA" w:rsidRPr="002B4F96" w:rsidRDefault="00F405DA" w:rsidP="009428EA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EA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9428EA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9428EA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9428EA">
        <w:rPr>
          <w:rFonts w:ascii="Aptos Narrow" w:eastAsia="Times New Roman" w:hAnsi="Aptos Narrow" w:cs="Arial"/>
          <w:lang w:val="es-ES_tradnl" w:eastAsia="es-ES"/>
        </w:rPr>
        <w:t>: p</w:t>
      </w:r>
      <w:r w:rsidR="009428EA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9428EA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428EA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  <w:r w:rsidR="0096539B">
        <w:rPr>
          <w:rFonts w:ascii="Aptos Narrow" w:eastAsia="Times New Roman" w:hAnsi="Aptos Narrow" w:cs="Arial"/>
          <w:lang w:val="es-ES_tradnl" w:eastAsia="es-ES"/>
        </w:rPr>
        <w:t>.</w:t>
      </w:r>
    </w:p>
    <w:p w14:paraId="0A64ED9E" w14:textId="77777777" w:rsidR="00D20962" w:rsidRPr="0057287C" w:rsidRDefault="00D20962" w:rsidP="002F5CD2">
      <w:pPr>
        <w:spacing w:after="0" w:line="240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57287C" w:rsidRDefault="002F5CD2" w:rsidP="002F5CD2">
      <w:pPr>
        <w:spacing w:after="0" w:line="240" w:lineRule="auto"/>
        <w:jc w:val="both"/>
        <w:rPr>
          <w:rFonts w:ascii="Aptos Narrow" w:hAnsi="Aptos Narrow" w:cs="Arial"/>
          <w:color w:val="FF0000"/>
        </w:rPr>
      </w:pPr>
    </w:p>
    <w:p w14:paraId="4FF81AFC" w14:textId="77777777" w:rsidR="00960E4F" w:rsidRPr="0057287C" w:rsidRDefault="00960E4F" w:rsidP="002F5CD2">
      <w:pPr>
        <w:spacing w:after="0" w:line="240" w:lineRule="auto"/>
        <w:rPr>
          <w:rFonts w:ascii="Aptos Narrow" w:hAnsi="Aptos Narrow" w:cs="Arial"/>
        </w:rPr>
      </w:pPr>
    </w:p>
    <w:p w14:paraId="4AC24A5E" w14:textId="77777777" w:rsidR="000B7C8B" w:rsidRPr="0057287C" w:rsidRDefault="000B7C8B" w:rsidP="002F5CD2">
      <w:pPr>
        <w:spacing w:after="0" w:line="240" w:lineRule="auto"/>
        <w:rPr>
          <w:rFonts w:ascii="Aptos Narrow" w:hAnsi="Aptos Narrow" w:cs="Arial"/>
        </w:rPr>
      </w:pPr>
    </w:p>
    <w:p w14:paraId="4D6CDF87" w14:textId="3B86ECE7" w:rsidR="000B7C8B" w:rsidRPr="0057287C" w:rsidRDefault="000B7C8B" w:rsidP="000B7C8B">
      <w:pPr>
        <w:spacing w:after="0" w:line="240" w:lineRule="auto"/>
        <w:jc w:val="right"/>
        <w:rPr>
          <w:rFonts w:ascii="Aptos Narrow" w:hAnsi="Aptos Narrow" w:cs="Arial"/>
        </w:rPr>
      </w:pPr>
      <w:r w:rsidRPr="0057287C">
        <w:rPr>
          <w:rFonts w:ascii="Aptos Narrow" w:hAnsi="Aptos Narrow" w:cs="Arial"/>
        </w:rPr>
        <w:t>Firmado electrónicamente</w:t>
      </w:r>
    </w:p>
    <w:sectPr w:rsidR="000B7C8B" w:rsidRPr="0057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B7C8B"/>
    <w:rsid w:val="000E3CE5"/>
    <w:rsid w:val="00111F8A"/>
    <w:rsid w:val="00191C52"/>
    <w:rsid w:val="00236435"/>
    <w:rsid w:val="00244E1E"/>
    <w:rsid w:val="002512E0"/>
    <w:rsid w:val="0027185C"/>
    <w:rsid w:val="002F5CD2"/>
    <w:rsid w:val="00307B5D"/>
    <w:rsid w:val="003647D5"/>
    <w:rsid w:val="003A5AB4"/>
    <w:rsid w:val="003C6AF8"/>
    <w:rsid w:val="003D1B34"/>
    <w:rsid w:val="003F2640"/>
    <w:rsid w:val="003F3D3C"/>
    <w:rsid w:val="00492A4E"/>
    <w:rsid w:val="00534DAB"/>
    <w:rsid w:val="00540B47"/>
    <w:rsid w:val="00564C67"/>
    <w:rsid w:val="0057287C"/>
    <w:rsid w:val="00691FF9"/>
    <w:rsid w:val="00836444"/>
    <w:rsid w:val="009428EA"/>
    <w:rsid w:val="00952E0D"/>
    <w:rsid w:val="00960E4F"/>
    <w:rsid w:val="0096539B"/>
    <w:rsid w:val="009A70A7"/>
    <w:rsid w:val="009C2DC5"/>
    <w:rsid w:val="00A27E0D"/>
    <w:rsid w:val="00A9204B"/>
    <w:rsid w:val="00AC371C"/>
    <w:rsid w:val="00B20E98"/>
    <w:rsid w:val="00B74255"/>
    <w:rsid w:val="00BA7569"/>
    <w:rsid w:val="00BE32F7"/>
    <w:rsid w:val="00C343EB"/>
    <w:rsid w:val="00CC18A8"/>
    <w:rsid w:val="00CD202B"/>
    <w:rsid w:val="00CF0505"/>
    <w:rsid w:val="00D02DF2"/>
    <w:rsid w:val="00D20962"/>
    <w:rsid w:val="00D21083"/>
    <w:rsid w:val="00D514AE"/>
    <w:rsid w:val="00E1471B"/>
    <w:rsid w:val="00E201F9"/>
    <w:rsid w:val="00ED7ED5"/>
    <w:rsid w:val="00F169BB"/>
    <w:rsid w:val="00F405DA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72BF5DBF-9B71-408B-826D-EF6B223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BB0E2-2B2D-4F1B-A89C-836C6C43C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F0AD-2A35-43F6-B08F-AEB91B47DE24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32</cp:revision>
  <cp:lastPrinted>2021-07-22T18:24:00Z</cp:lastPrinted>
  <dcterms:created xsi:type="dcterms:W3CDTF">2022-12-16T19:21:00Z</dcterms:created>
  <dcterms:modified xsi:type="dcterms:W3CDTF">2025-12-16T11:34:00Z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